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A" w:rsidRDefault="00A87722" w:rsidP="00D72EAA">
      <w:pPr>
        <w:spacing w:line="240" w:lineRule="auto"/>
      </w:pP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249.05pt;margin-top:-13.35pt;width:276.9pt;height:137.25pt;z-index:251663360" adj="-5035,9419">
            <v:textbox style="mso-next-textbox:#_x0000_s1028">
              <w:txbxContent>
                <w:p w:rsidR="00014B01" w:rsidRDefault="00014B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la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E822E5">
                    <w:rPr>
                      <w:b/>
                    </w:rPr>
                    <w:t xml:space="preserve">Mairie </w:t>
                  </w:r>
                  <w:r>
                    <w:rPr>
                      <w:b/>
                    </w:rPr>
                    <w:t>d'</w:t>
                  </w:r>
                  <w:proofErr w:type="spellStart"/>
                  <w:r w:rsidRPr="00E822E5">
                    <w:rPr>
                      <w:b/>
                    </w:rPr>
                    <w:t>Ableiges</w:t>
                  </w:r>
                  <w:proofErr w:type="spellEnd"/>
                  <w:r w:rsidRPr="00E822E5">
                    <w:rPr>
                      <w:b/>
                    </w:rPr>
                    <w:t xml:space="preserve">  01 34 66 </w:t>
                  </w:r>
                  <w:r>
                    <w:rPr>
                      <w:b/>
                    </w:rPr>
                    <w:t>01</w:t>
                  </w:r>
                  <w:r w:rsidRPr="00E822E5">
                    <w:rPr>
                      <w:b/>
                    </w:rPr>
                    <w:t xml:space="preserve"> 12</w:t>
                  </w:r>
                </w:p>
                <w:p w:rsidR="00014B01" w:rsidRDefault="00014B01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D1F44">
                    <w:rPr>
                      <w:b/>
                      <w:sz w:val="20"/>
                      <w:szCs w:val="20"/>
                    </w:rPr>
                    <w:t>rue</w:t>
                  </w:r>
                  <w:proofErr w:type="gramEnd"/>
                  <w:r w:rsidRPr="00BD1F44">
                    <w:rPr>
                      <w:b/>
                      <w:sz w:val="20"/>
                      <w:szCs w:val="20"/>
                    </w:rPr>
                    <w:t xml:space="preserve"> Gilles de Maup</w:t>
                  </w: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BD1F44">
                    <w:rPr>
                      <w:b/>
                      <w:sz w:val="20"/>
                      <w:szCs w:val="20"/>
                    </w:rPr>
                    <w:t xml:space="preserve">ou 95450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BD1F44">
                    <w:rPr>
                      <w:b/>
                      <w:sz w:val="20"/>
                      <w:szCs w:val="20"/>
                    </w:rPr>
                    <w:t>bleiges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014B01" w:rsidRPr="00BD1F44" w:rsidRDefault="00014B01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vous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informe</w:t>
                  </w:r>
                </w:p>
                <w:p w:rsidR="00014B01" w:rsidRPr="00D4192C" w:rsidRDefault="00014B01">
                  <w:pPr>
                    <w:rPr>
                      <w:sz w:val="40"/>
                      <w:szCs w:val="40"/>
                    </w:rPr>
                  </w:pPr>
                  <w:r w:rsidRPr="00D4192C">
                    <w:rPr>
                      <w:sz w:val="40"/>
                      <w:szCs w:val="40"/>
                    </w:rPr>
                    <w:t xml:space="preserve">   FLASH  INFO</w:t>
                  </w:r>
                </w:p>
                <w:p w:rsidR="00014B01" w:rsidRDefault="00014B01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63" style="position:absolute;margin-left:249.05pt;margin-top:-13.35pt;width:276.9pt;height:137.25pt;z-index:251660288" adj="-5035,9419">
            <v:textbox style="mso-next-textbox:#_x0000_s1026">
              <w:txbxContent>
                <w:p w:rsidR="004E7727" w:rsidRDefault="004E743F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la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4E7727" w:rsidRPr="00E822E5">
                    <w:rPr>
                      <w:b/>
                    </w:rPr>
                    <w:t xml:space="preserve">Mairie </w:t>
                  </w:r>
                  <w:r w:rsidR="00AD19EC">
                    <w:rPr>
                      <w:b/>
                    </w:rPr>
                    <w:t>d'</w:t>
                  </w:r>
                  <w:proofErr w:type="spellStart"/>
                  <w:r w:rsidR="004E7727" w:rsidRPr="00E822E5">
                    <w:rPr>
                      <w:b/>
                    </w:rPr>
                    <w:t>Ableiges</w:t>
                  </w:r>
                  <w:proofErr w:type="spellEnd"/>
                  <w:r w:rsidR="004E7727" w:rsidRPr="00E822E5">
                    <w:rPr>
                      <w:b/>
                    </w:rPr>
                    <w:t xml:space="preserve">  01 34 66 </w:t>
                  </w:r>
                  <w:r w:rsidR="008D7E6B">
                    <w:rPr>
                      <w:b/>
                    </w:rPr>
                    <w:t>01</w:t>
                  </w:r>
                  <w:r w:rsidR="004E7727" w:rsidRPr="00E822E5">
                    <w:rPr>
                      <w:b/>
                    </w:rPr>
                    <w:t xml:space="preserve"> 12</w:t>
                  </w:r>
                </w:p>
                <w:p w:rsidR="001F7BB8" w:rsidRDefault="005E0027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D1F44">
                    <w:rPr>
                      <w:b/>
                      <w:sz w:val="20"/>
                      <w:szCs w:val="20"/>
                    </w:rPr>
                    <w:t>rue</w:t>
                  </w:r>
                  <w:proofErr w:type="gramEnd"/>
                  <w:r w:rsidRPr="00BD1F44">
                    <w:rPr>
                      <w:b/>
                      <w:sz w:val="20"/>
                      <w:szCs w:val="20"/>
                    </w:rPr>
                    <w:t xml:space="preserve"> Gilles de Maup</w:t>
                  </w:r>
                  <w:r w:rsidR="005C5F77">
                    <w:rPr>
                      <w:b/>
                      <w:sz w:val="20"/>
                      <w:szCs w:val="20"/>
                    </w:rPr>
                    <w:t>e</w:t>
                  </w:r>
                  <w:r w:rsidRPr="00BD1F44">
                    <w:rPr>
                      <w:b/>
                      <w:sz w:val="20"/>
                      <w:szCs w:val="20"/>
                    </w:rPr>
                    <w:t xml:space="preserve">ou 95450 </w:t>
                  </w:r>
                  <w:proofErr w:type="spellStart"/>
                  <w:r w:rsidR="004E743F">
                    <w:rPr>
                      <w:b/>
                      <w:sz w:val="20"/>
                      <w:szCs w:val="20"/>
                    </w:rPr>
                    <w:t>A</w:t>
                  </w:r>
                  <w:r w:rsidRPr="00BD1F44">
                    <w:rPr>
                      <w:b/>
                      <w:sz w:val="20"/>
                      <w:szCs w:val="20"/>
                    </w:rPr>
                    <w:t>bleiges</w:t>
                  </w:r>
                  <w:proofErr w:type="spellEnd"/>
                  <w:r w:rsidR="004E743F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E0027" w:rsidRPr="00BD1F44" w:rsidRDefault="004E743F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vous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informe</w:t>
                  </w:r>
                </w:p>
                <w:p w:rsidR="004E7727" w:rsidRPr="00D4192C" w:rsidRDefault="004E7727">
                  <w:pPr>
                    <w:rPr>
                      <w:sz w:val="40"/>
                      <w:szCs w:val="40"/>
                    </w:rPr>
                  </w:pPr>
                  <w:r w:rsidRPr="00D4192C">
                    <w:rPr>
                      <w:sz w:val="40"/>
                      <w:szCs w:val="40"/>
                    </w:rPr>
                    <w:t xml:space="preserve">   FLASH  INFO</w:t>
                  </w:r>
                </w:p>
                <w:p w:rsidR="004E7727" w:rsidRDefault="004E7727"/>
              </w:txbxContent>
            </v:textbox>
          </v:shape>
        </w:pict>
      </w:r>
      <w:r w:rsidR="009C5FB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1469390</wp:posOffset>
            </wp:positionH>
            <wp:positionV relativeFrom="margin">
              <wp:posOffset>163830</wp:posOffset>
            </wp:positionV>
            <wp:extent cx="1943100" cy="1666875"/>
            <wp:effectExtent l="19050" t="0" r="0" b="0"/>
            <wp:wrapSquare wrapText="bothSides"/>
            <wp:docPr id="2" name="il_fi" descr="http://auto.img.v4.skyrock.net/9315/90109315/pics/3208538243_1_4_GX4EHs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img.v4.skyrock.net/9315/90109315/pics/3208538243_1_4_GX4EHse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A8" w:rsidRPr="00C060A8">
        <w:rPr>
          <w:noProof/>
          <w:lang w:eastAsia="fr-FR"/>
        </w:rPr>
        <w:drawing>
          <wp:inline distT="0" distB="0" distL="0" distR="0">
            <wp:extent cx="1306642" cy="1419225"/>
            <wp:effectExtent l="19050" t="0" r="7808" b="0"/>
            <wp:docPr id="5" name="Image 1" descr="C:\FICHIERS\MAIRIE\test porc epic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IERS\MAIRIE\test porc epic 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47" cy="14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B8" w:rsidRDefault="005E0027" w:rsidP="00D72EAA">
      <w:pPr>
        <w:spacing w:line="240" w:lineRule="auto"/>
      </w:pPr>
      <w:r>
        <w:tab/>
      </w:r>
      <w:r>
        <w:tab/>
      </w:r>
      <w:r>
        <w:tab/>
      </w:r>
    </w:p>
    <w:p w:rsidR="005E0027" w:rsidRDefault="001F7BB8" w:rsidP="00D72EA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C4D">
        <w:rPr>
          <w:b/>
        </w:rPr>
        <w:t>0</w:t>
      </w:r>
      <w:r w:rsidR="00763BE9">
        <w:rPr>
          <w:b/>
        </w:rPr>
        <w:t>2</w:t>
      </w:r>
      <w:r w:rsidR="000376E7">
        <w:rPr>
          <w:b/>
        </w:rPr>
        <w:t xml:space="preserve"> </w:t>
      </w:r>
      <w:r w:rsidR="00453C4D">
        <w:rPr>
          <w:b/>
        </w:rPr>
        <w:t>novembre</w:t>
      </w:r>
      <w:r w:rsidR="000376E7">
        <w:rPr>
          <w:b/>
        </w:rPr>
        <w:t xml:space="preserve"> 2016</w:t>
      </w:r>
    </w:p>
    <w:p w:rsidR="009F52B4" w:rsidRDefault="009F52B4" w:rsidP="00BB0B23">
      <w:pPr>
        <w:spacing w:after="0" w:line="240" w:lineRule="auto"/>
        <w:rPr>
          <w:b/>
          <w:i/>
          <w:sz w:val="24"/>
          <w:szCs w:val="24"/>
        </w:rPr>
      </w:pPr>
    </w:p>
    <w:p w:rsidR="00A54FC9" w:rsidRDefault="00AF4065" w:rsidP="00B13D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COLIS DE NOEL DU C.C.A.S.</w:t>
      </w:r>
    </w:p>
    <w:p w:rsidR="009132F0" w:rsidRPr="00014B01" w:rsidRDefault="009132F0" w:rsidP="00B13D3E">
      <w:pPr>
        <w:spacing w:after="0" w:line="240" w:lineRule="auto"/>
        <w:rPr>
          <w:sz w:val="20"/>
          <w:szCs w:val="20"/>
        </w:rPr>
      </w:pPr>
    </w:p>
    <w:p w:rsidR="00584FC0" w:rsidRDefault="00DE6118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</w:t>
      </w:r>
      <w:r w:rsidR="00AF4065">
        <w:rPr>
          <w:sz w:val="20"/>
          <w:szCs w:val="20"/>
        </w:rPr>
        <w:t xml:space="preserve"> colis de Noël sera remis aux personnes de 70 ans et plus, donc nées en 1946 ou avant.</w:t>
      </w:r>
      <w:r w:rsidR="00771CCF">
        <w:rPr>
          <w:sz w:val="20"/>
          <w:szCs w:val="20"/>
        </w:rPr>
        <w:t xml:space="preserve"> </w:t>
      </w:r>
    </w:p>
    <w:p w:rsidR="00584FC0" w:rsidRDefault="00DE6118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 sont les informations figurant sur la liste électorale qui nous permettent de déterminer selon l'âge qui peut être bénéficiaire du colis. </w:t>
      </w:r>
      <w:r w:rsidR="00584FC0">
        <w:rPr>
          <w:sz w:val="20"/>
          <w:szCs w:val="20"/>
        </w:rPr>
        <w:t>L</w:t>
      </w:r>
      <w:r w:rsidR="00771CCF">
        <w:rPr>
          <w:sz w:val="20"/>
          <w:szCs w:val="20"/>
        </w:rPr>
        <w:t xml:space="preserve">es personnes qui n’ont jamais reçu de colis du C.C.A.S. </w:t>
      </w:r>
      <w:r w:rsidR="0019474F">
        <w:rPr>
          <w:sz w:val="20"/>
          <w:szCs w:val="20"/>
        </w:rPr>
        <w:t xml:space="preserve">nées en 1946 ou avant </w:t>
      </w:r>
      <w:r w:rsidR="00771CCF">
        <w:rPr>
          <w:sz w:val="20"/>
          <w:szCs w:val="20"/>
        </w:rPr>
        <w:t xml:space="preserve">et qui </w:t>
      </w:r>
      <w:r w:rsidR="00C97403">
        <w:rPr>
          <w:sz w:val="20"/>
          <w:szCs w:val="20"/>
        </w:rPr>
        <w:t>ne sont pas inscrites sur la liste électorale</w:t>
      </w:r>
      <w:r w:rsidR="00771CCF">
        <w:rPr>
          <w:sz w:val="20"/>
          <w:szCs w:val="20"/>
        </w:rPr>
        <w:t xml:space="preserve"> sont prié</w:t>
      </w:r>
      <w:r w:rsidR="00C97403">
        <w:rPr>
          <w:sz w:val="20"/>
          <w:szCs w:val="20"/>
        </w:rPr>
        <w:t>e</w:t>
      </w:r>
      <w:r w:rsidR="00771CCF">
        <w:rPr>
          <w:sz w:val="20"/>
          <w:szCs w:val="20"/>
        </w:rPr>
        <w:t>s de se</w:t>
      </w:r>
      <w:r w:rsidR="00C97403">
        <w:rPr>
          <w:sz w:val="20"/>
          <w:szCs w:val="20"/>
        </w:rPr>
        <w:t xml:space="preserve"> </w:t>
      </w:r>
      <w:r w:rsidR="00771CCF">
        <w:rPr>
          <w:sz w:val="20"/>
          <w:szCs w:val="20"/>
        </w:rPr>
        <w:t xml:space="preserve">faire inscrire en mairie avant le 15 novembre. </w:t>
      </w:r>
    </w:p>
    <w:p w:rsidR="00584FC0" w:rsidRDefault="00584FC0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distribution est prévue à votre domicile le samedi 17 décembre à partir de 13h.</w:t>
      </w:r>
    </w:p>
    <w:p w:rsidR="00584FC0" w:rsidRDefault="00584FC0" w:rsidP="00B13D3E">
      <w:pPr>
        <w:spacing w:after="0" w:line="240" w:lineRule="auto"/>
        <w:rPr>
          <w:sz w:val="20"/>
          <w:szCs w:val="20"/>
        </w:rPr>
      </w:pPr>
    </w:p>
    <w:p w:rsidR="00A54FC9" w:rsidRDefault="00584FC0" w:rsidP="00B13D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CEREMONIE DU 11 NOVEMBRE</w:t>
      </w:r>
    </w:p>
    <w:p w:rsidR="009132F0" w:rsidRPr="00014B01" w:rsidRDefault="009132F0" w:rsidP="00B13D3E">
      <w:pPr>
        <w:spacing w:after="0" w:line="240" w:lineRule="auto"/>
        <w:rPr>
          <w:b/>
          <w:i/>
          <w:sz w:val="20"/>
          <w:szCs w:val="20"/>
        </w:rPr>
      </w:pPr>
    </w:p>
    <w:p w:rsidR="00800B66" w:rsidRDefault="00800B66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Comme chaque année une gerbe de fleurs sera déposée au Monument aux morts en présence des élus, de la fanfare de </w:t>
      </w:r>
      <w:proofErr w:type="spellStart"/>
      <w:r>
        <w:rPr>
          <w:sz w:val="20"/>
          <w:szCs w:val="20"/>
        </w:rPr>
        <w:t>Guiry</w:t>
      </w:r>
      <w:proofErr w:type="spellEnd"/>
      <w:r>
        <w:rPr>
          <w:sz w:val="20"/>
          <w:szCs w:val="20"/>
        </w:rPr>
        <w:t xml:space="preserve"> et des habitants qui voudront se joindre à nous. Cette cérémonie est prévue à 10h 30.</w:t>
      </w:r>
    </w:p>
    <w:p w:rsidR="001155B9" w:rsidRDefault="001155B9" w:rsidP="00B13D3E">
      <w:pPr>
        <w:spacing w:after="0" w:line="240" w:lineRule="auto"/>
        <w:rPr>
          <w:b/>
          <w:i/>
          <w:sz w:val="20"/>
          <w:szCs w:val="20"/>
        </w:rPr>
      </w:pPr>
    </w:p>
    <w:p w:rsidR="00995F28" w:rsidRDefault="00800B66" w:rsidP="00B13D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UNE EXPOSITION POUR COMMEMORER LE 11 NOVEMBRE 1918 A ABLEIGES</w:t>
      </w:r>
    </w:p>
    <w:p w:rsidR="00800B66" w:rsidRPr="009C5DB8" w:rsidRDefault="00800B66" w:rsidP="00B13D3E">
      <w:pPr>
        <w:spacing w:after="0" w:line="240" w:lineRule="auto"/>
        <w:rPr>
          <w:color w:val="FF0000"/>
          <w:sz w:val="20"/>
          <w:szCs w:val="20"/>
        </w:rPr>
      </w:pPr>
    </w:p>
    <w:p w:rsidR="00C97403" w:rsidRDefault="00C97403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le cadre des cérémonies commémoratives du 11 novembre 1918, la bibliothèque d’</w:t>
      </w:r>
      <w:proofErr w:type="spellStart"/>
      <w:r>
        <w:rPr>
          <w:sz w:val="20"/>
          <w:szCs w:val="20"/>
        </w:rPr>
        <w:t>Ableiges</w:t>
      </w:r>
      <w:proofErr w:type="spellEnd"/>
      <w:r>
        <w:rPr>
          <w:sz w:val="20"/>
          <w:szCs w:val="20"/>
        </w:rPr>
        <w:t xml:space="preserve">  présente une</w:t>
      </w:r>
      <w:r w:rsidR="007C35BD">
        <w:rPr>
          <w:sz w:val="20"/>
          <w:szCs w:val="20"/>
        </w:rPr>
        <w:t xml:space="preserve"> exposition de photos  « </w:t>
      </w:r>
      <w:r w:rsidR="007C35BD" w:rsidRPr="007C35BD">
        <w:t>Dans l’air du temps</w:t>
      </w:r>
      <w:r w:rsidR="007C35BD">
        <w:rPr>
          <w:sz w:val="20"/>
          <w:szCs w:val="20"/>
        </w:rPr>
        <w:t> » ou « </w:t>
      </w:r>
      <w:r w:rsidR="00C30725">
        <w:rPr>
          <w:sz w:val="20"/>
          <w:szCs w:val="20"/>
        </w:rPr>
        <w:t>L</w:t>
      </w:r>
      <w:r w:rsidR="007C35BD" w:rsidRPr="007C35BD">
        <w:t>’aviation pendant la guerre 14/18</w:t>
      </w:r>
      <w:r w:rsidR="007C35BD">
        <w:rPr>
          <w:sz w:val="20"/>
          <w:szCs w:val="20"/>
        </w:rPr>
        <w:t> ».</w:t>
      </w:r>
    </w:p>
    <w:p w:rsidR="002239C8" w:rsidRDefault="007C35BD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Cette exposition aura lieu vendredi 11 novembre de 10h à 18h dans les locaux de la bibliothèque situés derrière la mairie (acc</w:t>
      </w:r>
      <w:r w:rsidR="002239C8">
        <w:rPr>
          <w:sz w:val="20"/>
          <w:szCs w:val="20"/>
        </w:rPr>
        <w:t xml:space="preserve">ès handicapés </w:t>
      </w:r>
      <w:r w:rsidR="00C30725">
        <w:rPr>
          <w:sz w:val="20"/>
          <w:szCs w:val="20"/>
        </w:rPr>
        <w:t xml:space="preserve">possible </w:t>
      </w:r>
      <w:r w:rsidR="002239C8">
        <w:rPr>
          <w:sz w:val="20"/>
          <w:szCs w:val="20"/>
        </w:rPr>
        <w:t>par l’école)</w:t>
      </w:r>
      <w:r w:rsidR="00DE6118">
        <w:rPr>
          <w:sz w:val="20"/>
          <w:szCs w:val="20"/>
        </w:rPr>
        <w:t>.</w:t>
      </w:r>
    </w:p>
    <w:p w:rsidR="002239C8" w:rsidRDefault="002239C8" w:rsidP="00B13D3E">
      <w:pPr>
        <w:spacing w:after="0" w:line="240" w:lineRule="auto"/>
        <w:rPr>
          <w:sz w:val="20"/>
          <w:szCs w:val="20"/>
        </w:rPr>
      </w:pPr>
    </w:p>
    <w:p w:rsidR="002239C8" w:rsidRDefault="00F06617" w:rsidP="00B13D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COURS D’INITIATION A L’INFORMATIQUE A ABLEIGES</w:t>
      </w:r>
    </w:p>
    <w:p w:rsidR="00C30725" w:rsidRDefault="00C30725" w:rsidP="00B13D3E">
      <w:pPr>
        <w:spacing w:after="0" w:line="240" w:lineRule="auto"/>
        <w:rPr>
          <w:b/>
          <w:i/>
          <w:sz w:val="20"/>
          <w:szCs w:val="20"/>
        </w:rPr>
      </w:pPr>
    </w:p>
    <w:p w:rsidR="00C30725" w:rsidRPr="00C30725" w:rsidRDefault="00036375" w:rsidP="00B13D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Vous débutez en informatique ? Vous souhaitez vous perfectionner ? </w:t>
      </w:r>
      <w:r w:rsidR="00741D81">
        <w:rPr>
          <w:sz w:val="20"/>
          <w:szCs w:val="20"/>
        </w:rPr>
        <w:t>Participez aux cours</w:t>
      </w:r>
      <w:r>
        <w:rPr>
          <w:sz w:val="20"/>
          <w:szCs w:val="20"/>
        </w:rPr>
        <w:t xml:space="preserve"> informatique </w:t>
      </w:r>
      <w:r w:rsidR="00741D81">
        <w:rPr>
          <w:sz w:val="20"/>
          <w:szCs w:val="20"/>
        </w:rPr>
        <w:t>dispensés gratuitement par Georges FAVARON</w:t>
      </w:r>
      <w:r w:rsidR="0019474F">
        <w:rPr>
          <w:sz w:val="20"/>
          <w:szCs w:val="20"/>
        </w:rPr>
        <w:t xml:space="preserve">, un </w:t>
      </w:r>
      <w:proofErr w:type="spellStart"/>
      <w:r w:rsidR="0019474F">
        <w:rPr>
          <w:sz w:val="20"/>
          <w:szCs w:val="20"/>
        </w:rPr>
        <w:t>Ableigeois</w:t>
      </w:r>
      <w:proofErr w:type="spellEnd"/>
      <w:r w:rsidR="0019474F">
        <w:rPr>
          <w:sz w:val="20"/>
          <w:szCs w:val="20"/>
        </w:rPr>
        <w:t>,</w:t>
      </w:r>
      <w:r w:rsidR="00741D81">
        <w:rPr>
          <w:sz w:val="20"/>
          <w:szCs w:val="20"/>
        </w:rPr>
        <w:t xml:space="preserve"> chaque mercredi de 10h à 11h dans le local situé au-dessus de la mairie. Pour plus d'informations </w:t>
      </w:r>
      <w:r w:rsidR="0019474F">
        <w:rPr>
          <w:sz w:val="20"/>
          <w:szCs w:val="20"/>
        </w:rPr>
        <w:t xml:space="preserve">vous pouvez </w:t>
      </w:r>
      <w:r w:rsidR="00741D81">
        <w:rPr>
          <w:sz w:val="20"/>
          <w:szCs w:val="20"/>
        </w:rPr>
        <w:t>contacte</w:t>
      </w:r>
      <w:r w:rsidR="0019474F">
        <w:rPr>
          <w:sz w:val="20"/>
          <w:szCs w:val="20"/>
        </w:rPr>
        <w:t>r Georges à l’adresse :</w:t>
      </w:r>
      <w:r w:rsidR="00741D81">
        <w:rPr>
          <w:sz w:val="20"/>
          <w:szCs w:val="20"/>
        </w:rPr>
        <w:t xml:space="preserve"> </w:t>
      </w:r>
      <w:r w:rsidR="00741D81" w:rsidRPr="00741D81">
        <w:rPr>
          <w:b/>
          <w:i/>
          <w:sz w:val="20"/>
          <w:szCs w:val="20"/>
        </w:rPr>
        <w:t>g.favaron@hotmail.fr</w:t>
      </w:r>
      <w:r w:rsidR="00741D81">
        <w:rPr>
          <w:sz w:val="20"/>
          <w:szCs w:val="20"/>
        </w:rPr>
        <w:t xml:space="preserve"> </w:t>
      </w:r>
    </w:p>
    <w:p w:rsidR="00F06617" w:rsidRDefault="00F06617" w:rsidP="00B13D3E">
      <w:pPr>
        <w:spacing w:after="0" w:line="240" w:lineRule="auto"/>
        <w:rPr>
          <w:b/>
          <w:i/>
          <w:sz w:val="20"/>
          <w:szCs w:val="20"/>
        </w:rPr>
      </w:pPr>
    </w:p>
    <w:p w:rsidR="00F06617" w:rsidRDefault="00F06617" w:rsidP="002239C8">
      <w:pPr>
        <w:spacing w:after="0" w:line="240" w:lineRule="auto"/>
        <w:rPr>
          <w:b/>
          <w:i/>
          <w:sz w:val="20"/>
          <w:szCs w:val="20"/>
        </w:rPr>
      </w:pPr>
    </w:p>
    <w:p w:rsidR="00F06617" w:rsidRDefault="00F06617" w:rsidP="001155B9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LE SITE INTERNET D’ABLEIGES</w:t>
      </w:r>
    </w:p>
    <w:p w:rsidR="00F06617" w:rsidRDefault="00F06617" w:rsidP="001155B9">
      <w:pPr>
        <w:spacing w:after="0" w:line="240" w:lineRule="auto"/>
        <w:rPr>
          <w:sz w:val="20"/>
          <w:szCs w:val="20"/>
        </w:rPr>
      </w:pPr>
    </w:p>
    <w:p w:rsidR="009B0DF9" w:rsidRDefault="00F06617" w:rsidP="001155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site internet de la commune a été « relooké » !</w:t>
      </w:r>
      <w:r w:rsidR="00DE6118">
        <w:rPr>
          <w:sz w:val="20"/>
          <w:szCs w:val="20"/>
        </w:rPr>
        <w:t xml:space="preserve"> </w:t>
      </w:r>
      <w:r>
        <w:rPr>
          <w:sz w:val="20"/>
          <w:szCs w:val="20"/>
        </w:rPr>
        <w:t>Vous pouvez le consulter à l</w:t>
      </w:r>
      <w:r w:rsidR="009B0DF9">
        <w:rPr>
          <w:sz w:val="20"/>
          <w:szCs w:val="20"/>
        </w:rPr>
        <w:t xml:space="preserve">’adresse suivante : </w:t>
      </w:r>
      <w:r w:rsidR="00DE6118" w:rsidRPr="00C30725">
        <w:rPr>
          <w:color w:val="FF0000"/>
          <w:sz w:val="20"/>
          <w:szCs w:val="20"/>
        </w:rPr>
        <w:t>ableiges.fr</w:t>
      </w:r>
    </w:p>
    <w:p w:rsidR="00A54FC9" w:rsidRPr="00C759B5" w:rsidRDefault="00C759B5" w:rsidP="00C759B5">
      <w:pPr>
        <w:spacing w:after="0" w:line="240" w:lineRule="auto"/>
        <w:rPr>
          <w:rFonts w:cs="Arial"/>
          <w:sz w:val="20"/>
          <w:szCs w:val="20"/>
        </w:rPr>
      </w:pPr>
      <w:r w:rsidRPr="00C759B5">
        <w:rPr>
          <w:rFonts w:eastAsia="Times New Roman" w:cs="Arial"/>
          <w:sz w:val="20"/>
          <w:szCs w:val="20"/>
          <w:lang w:eastAsia="fr-FR"/>
        </w:rPr>
        <w:t>Vous y trouverez des informations concernant l</w:t>
      </w:r>
      <w:r w:rsidR="00DE6118" w:rsidRPr="00DE6118">
        <w:rPr>
          <w:rFonts w:eastAsia="Times New Roman" w:cs="Arial"/>
          <w:sz w:val="20"/>
          <w:szCs w:val="20"/>
          <w:lang w:eastAsia="fr-FR"/>
        </w:rPr>
        <w:t>a municipalité</w:t>
      </w:r>
      <w:r w:rsidRPr="00C759B5">
        <w:rPr>
          <w:rFonts w:eastAsia="Times New Roman" w:cs="Arial"/>
          <w:sz w:val="20"/>
          <w:szCs w:val="20"/>
          <w:lang w:eastAsia="fr-FR"/>
        </w:rPr>
        <w:t>, l</w:t>
      </w:r>
      <w:r w:rsidR="00DE6118" w:rsidRPr="00DE6118">
        <w:rPr>
          <w:rFonts w:eastAsia="Times New Roman" w:cs="Arial"/>
          <w:sz w:val="20"/>
          <w:szCs w:val="20"/>
          <w:lang w:eastAsia="fr-FR"/>
        </w:rPr>
        <w:t>e village</w:t>
      </w:r>
      <w:r w:rsidRPr="00C759B5">
        <w:rPr>
          <w:rFonts w:eastAsia="Times New Roman" w:cs="Arial"/>
          <w:sz w:val="20"/>
          <w:szCs w:val="20"/>
          <w:lang w:eastAsia="fr-FR"/>
        </w:rPr>
        <w:t>, l</w:t>
      </w:r>
      <w:r w:rsidR="00DE6118" w:rsidRPr="00DE6118">
        <w:rPr>
          <w:rFonts w:eastAsia="Times New Roman" w:cs="Arial"/>
          <w:sz w:val="20"/>
          <w:szCs w:val="20"/>
          <w:lang w:eastAsia="fr-FR"/>
        </w:rPr>
        <w:t>es services</w:t>
      </w:r>
      <w:r w:rsidRPr="00C759B5">
        <w:rPr>
          <w:rFonts w:eastAsia="Times New Roman" w:cs="Arial"/>
          <w:sz w:val="20"/>
          <w:szCs w:val="20"/>
          <w:lang w:eastAsia="fr-FR"/>
        </w:rPr>
        <w:t>, l</w:t>
      </w:r>
      <w:r w:rsidR="00DE6118" w:rsidRPr="00DE6118">
        <w:rPr>
          <w:rFonts w:eastAsia="Times New Roman" w:cs="Arial"/>
          <w:sz w:val="20"/>
          <w:szCs w:val="20"/>
          <w:lang w:eastAsia="fr-FR"/>
        </w:rPr>
        <w:t>'enfance et la scolarité</w:t>
      </w:r>
      <w:r w:rsidRPr="00C759B5">
        <w:rPr>
          <w:rFonts w:eastAsia="Times New Roman" w:cs="Arial"/>
          <w:sz w:val="20"/>
          <w:szCs w:val="20"/>
          <w:lang w:eastAsia="fr-FR"/>
        </w:rPr>
        <w:t>, l</w:t>
      </w:r>
      <w:r w:rsidR="00DE6118" w:rsidRPr="00DE6118">
        <w:rPr>
          <w:rFonts w:eastAsia="Times New Roman" w:cs="Arial"/>
          <w:sz w:val="20"/>
          <w:szCs w:val="20"/>
          <w:lang w:eastAsia="fr-FR"/>
        </w:rPr>
        <w:t>es associations et les loisirs</w:t>
      </w:r>
      <w:r w:rsidRPr="00C759B5">
        <w:rPr>
          <w:rFonts w:eastAsia="Times New Roman" w:cs="Arial"/>
          <w:sz w:val="20"/>
          <w:szCs w:val="20"/>
          <w:lang w:eastAsia="fr-FR"/>
        </w:rPr>
        <w:t>, l</w:t>
      </w:r>
      <w:r w:rsidR="00DE6118" w:rsidRPr="00C759B5">
        <w:rPr>
          <w:rFonts w:eastAsia="Times New Roman" w:cs="Arial"/>
          <w:sz w:val="20"/>
          <w:szCs w:val="20"/>
          <w:lang w:eastAsia="fr-FR"/>
        </w:rPr>
        <w:t>es fêtes et</w:t>
      </w:r>
      <w:r w:rsidRPr="00C759B5">
        <w:rPr>
          <w:rFonts w:eastAsia="Times New Roman" w:cs="Arial"/>
          <w:sz w:val="20"/>
          <w:szCs w:val="20"/>
          <w:lang w:eastAsia="fr-FR"/>
        </w:rPr>
        <w:t xml:space="preserve"> cérémonies </w:t>
      </w:r>
      <w:proofErr w:type="spellStart"/>
      <w:r w:rsidRPr="00C759B5">
        <w:rPr>
          <w:rFonts w:eastAsia="Times New Roman" w:cs="Arial"/>
          <w:sz w:val="20"/>
          <w:szCs w:val="20"/>
          <w:lang w:eastAsia="fr-FR"/>
        </w:rPr>
        <w:t>etc</w:t>
      </w:r>
      <w:proofErr w:type="spellEnd"/>
      <w:r w:rsidRPr="00C759B5">
        <w:rPr>
          <w:rFonts w:eastAsia="Times New Roman" w:cs="Arial"/>
          <w:sz w:val="20"/>
          <w:szCs w:val="20"/>
          <w:lang w:eastAsia="fr-FR"/>
        </w:rPr>
        <w:t xml:space="preserve"> ....</w:t>
      </w:r>
    </w:p>
    <w:p w:rsidR="002B6A70" w:rsidRDefault="002B6A70" w:rsidP="002B6A70">
      <w:pPr>
        <w:spacing w:after="0" w:line="240" w:lineRule="auto"/>
        <w:rPr>
          <w:b/>
          <w:i/>
          <w:sz w:val="20"/>
          <w:szCs w:val="20"/>
        </w:rPr>
      </w:pPr>
    </w:p>
    <w:p w:rsidR="00C759B5" w:rsidRDefault="002B6A70" w:rsidP="002B6A7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SOIREE TELETHON</w:t>
      </w:r>
    </w:p>
    <w:p w:rsidR="002B6A70" w:rsidRDefault="002B6A70" w:rsidP="002B6A70">
      <w:pPr>
        <w:spacing w:after="0" w:line="240" w:lineRule="auto"/>
        <w:rPr>
          <w:sz w:val="20"/>
          <w:szCs w:val="20"/>
        </w:rPr>
      </w:pPr>
    </w:p>
    <w:p w:rsidR="00C30725" w:rsidRDefault="002B6A70" w:rsidP="00C307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Nous vous rappelons que le Comité des fêtes organise un dîner dansant (tartiflette) le samedi </w:t>
      </w:r>
      <w:r w:rsidR="00C30725">
        <w:rPr>
          <w:sz w:val="20"/>
          <w:szCs w:val="20"/>
        </w:rPr>
        <w:t>19 novembre 2016. La totalité des bénéfices de la soirée sera reversée au Téléthon.</w:t>
      </w:r>
    </w:p>
    <w:p w:rsidR="00C30725" w:rsidRPr="00C30725" w:rsidRDefault="00C30725" w:rsidP="00C30725">
      <w:pPr>
        <w:spacing w:after="0"/>
        <w:rPr>
          <w:b/>
          <w:i/>
          <w:sz w:val="20"/>
          <w:szCs w:val="20"/>
        </w:rPr>
      </w:pPr>
      <w:r w:rsidRPr="00C30725">
        <w:rPr>
          <w:b/>
          <w:i/>
          <w:sz w:val="20"/>
          <w:szCs w:val="20"/>
        </w:rPr>
        <w:t xml:space="preserve">N'attendez pas le dernier moment pour vous inscrire en mairie !                      </w:t>
      </w:r>
    </w:p>
    <w:p w:rsidR="002B6A70" w:rsidRDefault="002B6A70" w:rsidP="00A54F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5B70" w:rsidRDefault="00D25B70" w:rsidP="00A54FC9">
      <w:pPr>
        <w:rPr>
          <w:b/>
          <w:i/>
          <w:sz w:val="20"/>
          <w:szCs w:val="20"/>
        </w:rPr>
      </w:pPr>
    </w:p>
    <w:p w:rsidR="00D25B70" w:rsidRDefault="00D25B70" w:rsidP="00A54FC9">
      <w:pPr>
        <w:rPr>
          <w:b/>
          <w:i/>
          <w:sz w:val="20"/>
          <w:szCs w:val="20"/>
        </w:rPr>
      </w:pPr>
    </w:p>
    <w:p w:rsidR="00D25B70" w:rsidRDefault="00A87722" w:rsidP="00A54FC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w:pict>
          <v:shape id="_x0000_s1030" type="#_x0000_t63" style="position:absolute;margin-left:292.7pt;margin-top:11.95pt;width:188.25pt;height:40.5pt;z-index:251668480" adj="-8869,7520">
            <v:textbox style="mso-next-textbox:#_x0000_s1030">
              <w:txbxContent>
                <w:p w:rsidR="009B5965" w:rsidRPr="0020016D" w:rsidRDefault="009B5965" w:rsidP="009B5965">
                  <w:pPr>
                    <w:rPr>
                      <w:b/>
                      <w:sz w:val="32"/>
                      <w:szCs w:val="32"/>
                    </w:rPr>
                  </w:pPr>
                  <w:r w:rsidRPr="0020016D">
                    <w:rPr>
                      <w:b/>
                      <w:sz w:val="32"/>
                      <w:szCs w:val="32"/>
                    </w:rPr>
                    <w:t>Suite au verso</w:t>
                  </w:r>
                </w:p>
                <w:p w:rsidR="009B5965" w:rsidRDefault="009B5965" w:rsidP="009B5965"/>
              </w:txbxContent>
            </v:textbox>
          </v:shape>
        </w:pict>
      </w:r>
      <w:r w:rsidR="002A5923">
        <w:rPr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2269490</wp:posOffset>
            </wp:positionH>
            <wp:positionV relativeFrom="margin">
              <wp:posOffset>8888730</wp:posOffset>
            </wp:positionV>
            <wp:extent cx="1095375" cy="942975"/>
            <wp:effectExtent l="19050" t="0" r="9525" b="0"/>
            <wp:wrapSquare wrapText="bothSides"/>
            <wp:docPr id="1" name="il_fi" descr="http://auto.img.v4.skyrock.net/9315/90109315/pics/3208538243_1_4_GX4EHs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img.v4.skyrock.net/9315/90109315/pics/3208538243_1_4_GX4EHse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B70" w:rsidRDefault="00D25B70" w:rsidP="00A54FC9">
      <w:pPr>
        <w:rPr>
          <w:b/>
          <w:i/>
          <w:sz w:val="20"/>
          <w:szCs w:val="20"/>
        </w:rPr>
      </w:pPr>
    </w:p>
    <w:p w:rsidR="00D25B70" w:rsidRDefault="00D25B70" w:rsidP="00A54FC9">
      <w:pPr>
        <w:rPr>
          <w:b/>
          <w:i/>
          <w:sz w:val="20"/>
          <w:szCs w:val="20"/>
        </w:rPr>
      </w:pPr>
    </w:p>
    <w:p w:rsidR="00D25B70" w:rsidRDefault="00D25B70" w:rsidP="00A54FC9">
      <w:pPr>
        <w:rPr>
          <w:b/>
          <w:i/>
          <w:sz w:val="20"/>
          <w:szCs w:val="20"/>
        </w:rPr>
      </w:pPr>
    </w:p>
    <w:p w:rsidR="00D25B70" w:rsidRDefault="00D25B70" w:rsidP="00A54FC9">
      <w:pPr>
        <w:rPr>
          <w:b/>
          <w:i/>
          <w:sz w:val="20"/>
          <w:szCs w:val="20"/>
        </w:rPr>
      </w:pPr>
    </w:p>
    <w:p w:rsidR="00C759B5" w:rsidRDefault="003B5F90" w:rsidP="00A54FC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VISITE DU LOGEMENT COMMUNAL RUE F. VAUDIN</w:t>
      </w:r>
    </w:p>
    <w:p w:rsidR="003B5F90" w:rsidRPr="003B5F90" w:rsidRDefault="003B5F90" w:rsidP="00A54FC9">
      <w:pPr>
        <w:rPr>
          <w:sz w:val="20"/>
          <w:szCs w:val="20"/>
        </w:rPr>
      </w:pPr>
      <w:r>
        <w:rPr>
          <w:sz w:val="20"/>
          <w:szCs w:val="20"/>
        </w:rPr>
        <w:t xml:space="preserve">Avant de commencer les travaux de remise en état </w:t>
      </w:r>
      <w:r w:rsidR="0008759A">
        <w:rPr>
          <w:sz w:val="20"/>
          <w:szCs w:val="20"/>
        </w:rPr>
        <w:t xml:space="preserve">et en conformité </w:t>
      </w:r>
      <w:r>
        <w:rPr>
          <w:sz w:val="20"/>
          <w:szCs w:val="20"/>
        </w:rPr>
        <w:t xml:space="preserve">prévus </w:t>
      </w:r>
      <w:r w:rsidR="004B1621">
        <w:rPr>
          <w:sz w:val="20"/>
          <w:szCs w:val="20"/>
        </w:rPr>
        <w:t xml:space="preserve">depuis plusieurs mois, nous donnons la possibilité </w:t>
      </w:r>
      <w:r w:rsidR="00C74CB3">
        <w:rPr>
          <w:sz w:val="20"/>
          <w:szCs w:val="20"/>
        </w:rPr>
        <w:t>aux</w:t>
      </w:r>
      <w:r w:rsidR="004B1621">
        <w:rPr>
          <w:sz w:val="20"/>
          <w:szCs w:val="20"/>
        </w:rPr>
        <w:t xml:space="preserve"> </w:t>
      </w:r>
      <w:r w:rsidR="00C74CB3">
        <w:rPr>
          <w:sz w:val="20"/>
          <w:szCs w:val="20"/>
        </w:rPr>
        <w:t xml:space="preserve">habitants </w:t>
      </w:r>
      <w:r w:rsidR="004B1621">
        <w:rPr>
          <w:sz w:val="20"/>
          <w:szCs w:val="20"/>
        </w:rPr>
        <w:t xml:space="preserve">qui le souhaitent de visiter ce </w:t>
      </w:r>
      <w:r w:rsidR="0008759A">
        <w:rPr>
          <w:sz w:val="20"/>
          <w:szCs w:val="20"/>
        </w:rPr>
        <w:t xml:space="preserve">vieux </w:t>
      </w:r>
      <w:r w:rsidR="004B1621">
        <w:rPr>
          <w:sz w:val="20"/>
          <w:szCs w:val="20"/>
        </w:rPr>
        <w:t xml:space="preserve">logement vétuste (qui est l'ancienne école de La Villeneuve Saint-Martin !). Si vous êtes intéressé, merci de vous inscrire en mairie avant fin novembre pour pouvoir </w:t>
      </w:r>
      <w:r w:rsidR="00C74CB3">
        <w:rPr>
          <w:sz w:val="20"/>
          <w:szCs w:val="20"/>
        </w:rPr>
        <w:t xml:space="preserve">ultérieurement </w:t>
      </w:r>
      <w:r w:rsidR="004B1621">
        <w:rPr>
          <w:sz w:val="20"/>
          <w:szCs w:val="20"/>
        </w:rPr>
        <w:t>organiser les visites.</w:t>
      </w:r>
    </w:p>
    <w:p w:rsidR="00B13D3E" w:rsidRDefault="00B13D3E" w:rsidP="00B13D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INSCRIPTIONS SUR LA LISTE ELECTORALE</w:t>
      </w:r>
    </w:p>
    <w:p w:rsidR="00B13D3E" w:rsidRDefault="00B13D3E" w:rsidP="00B13D3E">
      <w:pPr>
        <w:spacing w:after="0" w:line="240" w:lineRule="auto"/>
        <w:rPr>
          <w:sz w:val="20"/>
          <w:szCs w:val="20"/>
        </w:rPr>
      </w:pPr>
    </w:p>
    <w:p w:rsidR="00590BE7" w:rsidRDefault="00B13D3E" w:rsidP="00B13D3E">
      <w:pPr>
        <w:spacing w:line="240" w:lineRule="auto"/>
        <w:rPr>
          <w:sz w:val="20"/>
          <w:szCs w:val="20"/>
        </w:rPr>
      </w:pPr>
      <w:r w:rsidRPr="00B13D3E">
        <w:rPr>
          <w:sz w:val="20"/>
          <w:szCs w:val="20"/>
        </w:rPr>
        <w:t>Sauf quelques cas particuliers, pour pouvoir voter, il faut s'inscrire avant la fin de l'année qui précède le scrutin</w:t>
      </w:r>
      <w:r>
        <w:rPr>
          <w:sz w:val="20"/>
          <w:szCs w:val="20"/>
        </w:rPr>
        <w:t xml:space="preserve">. Pour voter en 2017, vous devez vous faire inscrire en mairie sur la liste électorale </w:t>
      </w:r>
      <w:r w:rsidRPr="00B13D3E">
        <w:rPr>
          <w:b/>
          <w:i/>
          <w:sz w:val="20"/>
          <w:szCs w:val="20"/>
        </w:rPr>
        <w:t>avant le 31 décembre 2016</w:t>
      </w:r>
      <w:r>
        <w:rPr>
          <w:sz w:val="20"/>
          <w:szCs w:val="20"/>
        </w:rPr>
        <w:t xml:space="preserve">. Pour effectuer cette démarche </w:t>
      </w:r>
      <w:r w:rsidR="00590BE7">
        <w:rPr>
          <w:sz w:val="20"/>
          <w:szCs w:val="20"/>
        </w:rPr>
        <w:t xml:space="preserve">n'attendez pas et </w:t>
      </w:r>
      <w:r>
        <w:rPr>
          <w:sz w:val="20"/>
          <w:szCs w:val="20"/>
        </w:rPr>
        <w:t>tenez compte des dates et horaires d'ouverture de la mairie</w:t>
      </w:r>
      <w:r w:rsidR="00590BE7">
        <w:rPr>
          <w:sz w:val="20"/>
          <w:szCs w:val="20"/>
        </w:rPr>
        <w:t xml:space="preserve"> en cette période de fin d'année.</w:t>
      </w:r>
    </w:p>
    <w:p w:rsidR="00A31EEC" w:rsidRDefault="00590BE7" w:rsidP="00B13D3E">
      <w:pPr>
        <w:spacing w:line="240" w:lineRule="auto"/>
        <w:rPr>
          <w:b/>
          <w:sz w:val="20"/>
          <w:szCs w:val="20"/>
        </w:rPr>
      </w:pPr>
      <w:r w:rsidRPr="00590BE7">
        <w:rPr>
          <w:b/>
          <w:sz w:val="20"/>
          <w:szCs w:val="20"/>
        </w:rPr>
        <w:t>Rappel:</w:t>
      </w:r>
    </w:p>
    <w:p w:rsidR="00590BE7" w:rsidRDefault="00590BE7" w:rsidP="00B13D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Les élections présidentielles auront lieu les dimanches 23 avril 2017 et 7 mai 2017.</w:t>
      </w:r>
    </w:p>
    <w:p w:rsidR="00590BE7" w:rsidRDefault="00080613" w:rsidP="00B13D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="00590BE7">
        <w:rPr>
          <w:sz w:val="20"/>
          <w:szCs w:val="20"/>
        </w:rPr>
        <w:t>es élections législatives auront lieu les dimanches 11 juin 2017 et 18 juin 2017.</w:t>
      </w:r>
    </w:p>
    <w:p w:rsidR="00A31EEC" w:rsidRDefault="00A31EEC" w:rsidP="00B13D3E">
      <w:pPr>
        <w:spacing w:line="240" w:lineRule="auto"/>
        <w:rPr>
          <w:b/>
          <w:i/>
          <w:sz w:val="20"/>
          <w:szCs w:val="20"/>
        </w:rPr>
      </w:pPr>
    </w:p>
    <w:p w:rsidR="00080613" w:rsidRDefault="00080613" w:rsidP="00B13D3E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CEREMONIE DES VOEUX DU MAIRE ET DE LA MUNICIPALITE</w:t>
      </w:r>
    </w:p>
    <w:p w:rsidR="00B13D3E" w:rsidRDefault="00080613" w:rsidP="00B13D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Elle se déroulera le vendredi 13 janvier 2017. Ce sera comme chaque année l'occasion de faire connaître et </w:t>
      </w:r>
      <w:r w:rsidR="00D25B70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remercier les personnes </w:t>
      </w:r>
      <w:r w:rsidR="00D25B70">
        <w:rPr>
          <w:sz w:val="20"/>
          <w:szCs w:val="20"/>
        </w:rPr>
        <w:t xml:space="preserve">de notre village </w:t>
      </w:r>
      <w:r>
        <w:rPr>
          <w:sz w:val="20"/>
          <w:szCs w:val="20"/>
        </w:rPr>
        <w:t xml:space="preserve">qui se sont </w:t>
      </w:r>
      <w:r w:rsidR="00D25B70">
        <w:rPr>
          <w:sz w:val="20"/>
          <w:szCs w:val="20"/>
        </w:rPr>
        <w:t>distinguées lors d'événements sportifs, culturels ou autres,</w:t>
      </w:r>
      <w:r>
        <w:rPr>
          <w:sz w:val="20"/>
          <w:szCs w:val="20"/>
        </w:rPr>
        <w:t xml:space="preserve"> </w:t>
      </w:r>
      <w:r w:rsidR="00D25B70">
        <w:rPr>
          <w:sz w:val="20"/>
          <w:szCs w:val="20"/>
        </w:rPr>
        <w:t>ainsi que les médaillés du travail</w:t>
      </w:r>
      <w:r w:rsidR="00927962">
        <w:rPr>
          <w:sz w:val="20"/>
          <w:szCs w:val="20"/>
        </w:rPr>
        <w:t xml:space="preserve"> et les nouveaux habitants</w:t>
      </w:r>
      <w:r w:rsidR="00D25B70">
        <w:rPr>
          <w:sz w:val="20"/>
          <w:szCs w:val="20"/>
        </w:rPr>
        <w:t>. Si vous êtes concernés, contactez la mairie avant fin décembre.</w:t>
      </w:r>
    </w:p>
    <w:p w:rsidR="008F1954" w:rsidRPr="00B13D3E" w:rsidRDefault="008F1954" w:rsidP="00B13D3E">
      <w:pPr>
        <w:spacing w:line="240" w:lineRule="auto"/>
        <w:rPr>
          <w:sz w:val="20"/>
          <w:szCs w:val="20"/>
        </w:rPr>
      </w:pPr>
    </w:p>
    <w:p w:rsidR="002B6A70" w:rsidRDefault="002B6A70" w:rsidP="00B13D3E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A54FC9" w:rsidRPr="00A54FC9" w:rsidRDefault="00A54FC9" w:rsidP="00B13D3E">
      <w:pPr>
        <w:spacing w:line="240" w:lineRule="auto"/>
        <w:rPr>
          <w:sz w:val="20"/>
          <w:szCs w:val="20"/>
        </w:rPr>
      </w:pPr>
    </w:p>
    <w:p w:rsidR="00D25B70" w:rsidRDefault="008F3F6C" w:rsidP="00A54FC9">
      <w:pPr>
        <w:tabs>
          <w:tab w:val="left" w:pos="7275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D25B70" w:rsidRDefault="00D25B70" w:rsidP="00A54FC9">
      <w:pPr>
        <w:tabs>
          <w:tab w:val="left" w:pos="7275"/>
        </w:tabs>
        <w:rPr>
          <w:b/>
          <w:i/>
          <w:sz w:val="16"/>
          <w:szCs w:val="16"/>
        </w:rPr>
      </w:pPr>
    </w:p>
    <w:p w:rsidR="001155B9" w:rsidRPr="00A54FC9" w:rsidRDefault="00D25B70" w:rsidP="00A54FC9">
      <w:pPr>
        <w:tabs>
          <w:tab w:val="left" w:pos="7275"/>
        </w:tabs>
        <w:rPr>
          <w:sz w:val="20"/>
          <w:szCs w:val="20"/>
        </w:rPr>
      </w:pPr>
      <w:r>
        <w:rPr>
          <w:b/>
          <w:i/>
          <w:sz w:val="16"/>
          <w:szCs w:val="16"/>
        </w:rPr>
        <w:tab/>
      </w:r>
      <w:proofErr w:type="gramStart"/>
      <w:r w:rsidR="00A54FC9" w:rsidRPr="0059467B">
        <w:rPr>
          <w:b/>
          <w:i/>
          <w:sz w:val="16"/>
          <w:szCs w:val="16"/>
        </w:rPr>
        <w:t>édité</w:t>
      </w:r>
      <w:proofErr w:type="gramEnd"/>
      <w:r w:rsidR="00A54FC9" w:rsidRPr="0059467B">
        <w:rPr>
          <w:b/>
          <w:i/>
          <w:sz w:val="16"/>
          <w:szCs w:val="16"/>
        </w:rPr>
        <w:t xml:space="preserve"> par la Mairie</w:t>
      </w:r>
      <w:r w:rsidR="00A54FC9">
        <w:rPr>
          <w:b/>
          <w:i/>
          <w:sz w:val="16"/>
          <w:szCs w:val="16"/>
        </w:rPr>
        <w:t xml:space="preserve"> d'</w:t>
      </w:r>
      <w:proofErr w:type="spellStart"/>
      <w:r w:rsidR="00A54FC9">
        <w:rPr>
          <w:b/>
          <w:i/>
          <w:sz w:val="16"/>
          <w:szCs w:val="16"/>
        </w:rPr>
        <w:t>Ableiges</w:t>
      </w:r>
      <w:proofErr w:type="spellEnd"/>
    </w:p>
    <w:sectPr w:rsidR="001155B9" w:rsidRPr="00A54FC9" w:rsidSect="00376DF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88" w:rsidRDefault="00821D88" w:rsidP="00F76AAC">
      <w:pPr>
        <w:spacing w:after="0" w:line="240" w:lineRule="auto"/>
      </w:pPr>
      <w:r>
        <w:separator/>
      </w:r>
    </w:p>
  </w:endnote>
  <w:endnote w:type="continuationSeparator" w:id="0">
    <w:p w:rsidR="00821D88" w:rsidRDefault="00821D88" w:rsidP="00F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88" w:rsidRDefault="00821D88" w:rsidP="00F76AAC">
      <w:pPr>
        <w:spacing w:after="0" w:line="240" w:lineRule="auto"/>
      </w:pPr>
      <w:r>
        <w:separator/>
      </w:r>
    </w:p>
  </w:footnote>
  <w:footnote w:type="continuationSeparator" w:id="0">
    <w:p w:rsidR="00821D88" w:rsidRDefault="00821D88" w:rsidP="00F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6E"/>
    <w:multiLevelType w:val="multilevel"/>
    <w:tmpl w:val="1D2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278D"/>
    <w:multiLevelType w:val="multilevel"/>
    <w:tmpl w:val="FEA4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193F"/>
    <w:multiLevelType w:val="hybridMultilevel"/>
    <w:tmpl w:val="271A972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BED18F0"/>
    <w:multiLevelType w:val="multilevel"/>
    <w:tmpl w:val="C05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703AD"/>
    <w:multiLevelType w:val="multilevel"/>
    <w:tmpl w:val="75B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C27E8"/>
    <w:multiLevelType w:val="multilevel"/>
    <w:tmpl w:val="591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159"/>
    <w:rsid w:val="000030C8"/>
    <w:rsid w:val="00010CDB"/>
    <w:rsid w:val="00014B01"/>
    <w:rsid w:val="0003210C"/>
    <w:rsid w:val="00036375"/>
    <w:rsid w:val="00036842"/>
    <w:rsid w:val="000376E7"/>
    <w:rsid w:val="000529AF"/>
    <w:rsid w:val="00080613"/>
    <w:rsid w:val="0008759A"/>
    <w:rsid w:val="00095A85"/>
    <w:rsid w:val="000D014F"/>
    <w:rsid w:val="000D042C"/>
    <w:rsid w:val="000D2AB8"/>
    <w:rsid w:val="000D6CDA"/>
    <w:rsid w:val="000F443C"/>
    <w:rsid w:val="00104D43"/>
    <w:rsid w:val="00105532"/>
    <w:rsid w:val="001155B9"/>
    <w:rsid w:val="00133031"/>
    <w:rsid w:val="00134BA3"/>
    <w:rsid w:val="00141191"/>
    <w:rsid w:val="00165B00"/>
    <w:rsid w:val="001670CD"/>
    <w:rsid w:val="00180B28"/>
    <w:rsid w:val="00184D6B"/>
    <w:rsid w:val="001914B2"/>
    <w:rsid w:val="0019474F"/>
    <w:rsid w:val="001C05A5"/>
    <w:rsid w:val="001C2372"/>
    <w:rsid w:val="001C54FE"/>
    <w:rsid w:val="001C64C4"/>
    <w:rsid w:val="001D348B"/>
    <w:rsid w:val="001D38DF"/>
    <w:rsid w:val="001F7BB8"/>
    <w:rsid w:val="0020016D"/>
    <w:rsid w:val="0021436B"/>
    <w:rsid w:val="00215960"/>
    <w:rsid w:val="0021669D"/>
    <w:rsid w:val="00220919"/>
    <w:rsid w:val="002239C8"/>
    <w:rsid w:val="002426DE"/>
    <w:rsid w:val="00247957"/>
    <w:rsid w:val="00256A92"/>
    <w:rsid w:val="00256D77"/>
    <w:rsid w:val="0026041F"/>
    <w:rsid w:val="00261E29"/>
    <w:rsid w:val="002646B3"/>
    <w:rsid w:val="00272D42"/>
    <w:rsid w:val="0028628F"/>
    <w:rsid w:val="00286CCC"/>
    <w:rsid w:val="00296FAC"/>
    <w:rsid w:val="002A4312"/>
    <w:rsid w:val="002A5923"/>
    <w:rsid w:val="002A7E56"/>
    <w:rsid w:val="002B6A70"/>
    <w:rsid w:val="002D0940"/>
    <w:rsid w:val="002D09B2"/>
    <w:rsid w:val="002D1566"/>
    <w:rsid w:val="002D17B7"/>
    <w:rsid w:val="002F5D41"/>
    <w:rsid w:val="002F613C"/>
    <w:rsid w:val="003167DA"/>
    <w:rsid w:val="0032022D"/>
    <w:rsid w:val="0035227B"/>
    <w:rsid w:val="0037123B"/>
    <w:rsid w:val="00376DFD"/>
    <w:rsid w:val="00383127"/>
    <w:rsid w:val="00391B57"/>
    <w:rsid w:val="003A3AEE"/>
    <w:rsid w:val="003B5F90"/>
    <w:rsid w:val="003C0A7E"/>
    <w:rsid w:val="003D238B"/>
    <w:rsid w:val="003D627D"/>
    <w:rsid w:val="003E11CA"/>
    <w:rsid w:val="003E31FE"/>
    <w:rsid w:val="00413805"/>
    <w:rsid w:val="0041714B"/>
    <w:rsid w:val="00424A79"/>
    <w:rsid w:val="00440244"/>
    <w:rsid w:val="00445BE5"/>
    <w:rsid w:val="00453C4D"/>
    <w:rsid w:val="00456FDB"/>
    <w:rsid w:val="00464087"/>
    <w:rsid w:val="00476003"/>
    <w:rsid w:val="0048153C"/>
    <w:rsid w:val="004A0E35"/>
    <w:rsid w:val="004B1621"/>
    <w:rsid w:val="004C5A2D"/>
    <w:rsid w:val="004E2398"/>
    <w:rsid w:val="004E743F"/>
    <w:rsid w:val="004E7727"/>
    <w:rsid w:val="00501D05"/>
    <w:rsid w:val="00512CAF"/>
    <w:rsid w:val="0052154C"/>
    <w:rsid w:val="00551638"/>
    <w:rsid w:val="005650D0"/>
    <w:rsid w:val="0056759F"/>
    <w:rsid w:val="00584FC0"/>
    <w:rsid w:val="00590BE7"/>
    <w:rsid w:val="00591CDC"/>
    <w:rsid w:val="00595E86"/>
    <w:rsid w:val="005A0291"/>
    <w:rsid w:val="005A4E1B"/>
    <w:rsid w:val="005B28AD"/>
    <w:rsid w:val="005C31B3"/>
    <w:rsid w:val="005C5F77"/>
    <w:rsid w:val="005C6AD8"/>
    <w:rsid w:val="005E0027"/>
    <w:rsid w:val="005E2DC9"/>
    <w:rsid w:val="005F2524"/>
    <w:rsid w:val="00604447"/>
    <w:rsid w:val="006134E2"/>
    <w:rsid w:val="00613857"/>
    <w:rsid w:val="00621024"/>
    <w:rsid w:val="00625B41"/>
    <w:rsid w:val="00626622"/>
    <w:rsid w:val="00631B63"/>
    <w:rsid w:val="00647D53"/>
    <w:rsid w:val="00676B87"/>
    <w:rsid w:val="00683B9D"/>
    <w:rsid w:val="006C54C6"/>
    <w:rsid w:val="006C5EC6"/>
    <w:rsid w:val="006D7EF1"/>
    <w:rsid w:val="006E49A0"/>
    <w:rsid w:val="00701C13"/>
    <w:rsid w:val="00721AEC"/>
    <w:rsid w:val="00721DA1"/>
    <w:rsid w:val="007271F9"/>
    <w:rsid w:val="00741D81"/>
    <w:rsid w:val="00742621"/>
    <w:rsid w:val="00744D1D"/>
    <w:rsid w:val="00763BE9"/>
    <w:rsid w:val="00771CCF"/>
    <w:rsid w:val="00775CD7"/>
    <w:rsid w:val="0078719E"/>
    <w:rsid w:val="00796AE0"/>
    <w:rsid w:val="007B1FB1"/>
    <w:rsid w:val="007C1275"/>
    <w:rsid w:val="007C35BD"/>
    <w:rsid w:val="007D2313"/>
    <w:rsid w:val="007D594F"/>
    <w:rsid w:val="007F29CB"/>
    <w:rsid w:val="00800B66"/>
    <w:rsid w:val="008061A7"/>
    <w:rsid w:val="00815D6D"/>
    <w:rsid w:val="00821D88"/>
    <w:rsid w:val="008473CF"/>
    <w:rsid w:val="008649B6"/>
    <w:rsid w:val="0088201A"/>
    <w:rsid w:val="0088230B"/>
    <w:rsid w:val="008A69A0"/>
    <w:rsid w:val="008C54C8"/>
    <w:rsid w:val="008D7E6B"/>
    <w:rsid w:val="008E5C02"/>
    <w:rsid w:val="008F1954"/>
    <w:rsid w:val="008F3F6C"/>
    <w:rsid w:val="008F79BC"/>
    <w:rsid w:val="009132F0"/>
    <w:rsid w:val="00927962"/>
    <w:rsid w:val="00933389"/>
    <w:rsid w:val="00937213"/>
    <w:rsid w:val="009404D8"/>
    <w:rsid w:val="00960DCE"/>
    <w:rsid w:val="00995F28"/>
    <w:rsid w:val="009B0DF9"/>
    <w:rsid w:val="009B5965"/>
    <w:rsid w:val="009B5DC9"/>
    <w:rsid w:val="009B7312"/>
    <w:rsid w:val="009C5DB8"/>
    <w:rsid w:val="009C5FB1"/>
    <w:rsid w:val="009F52B4"/>
    <w:rsid w:val="00A002B4"/>
    <w:rsid w:val="00A02279"/>
    <w:rsid w:val="00A31EEC"/>
    <w:rsid w:val="00A41868"/>
    <w:rsid w:val="00A44526"/>
    <w:rsid w:val="00A4787B"/>
    <w:rsid w:val="00A54FC9"/>
    <w:rsid w:val="00A70786"/>
    <w:rsid w:val="00A805BF"/>
    <w:rsid w:val="00A87722"/>
    <w:rsid w:val="00A96C13"/>
    <w:rsid w:val="00A972F6"/>
    <w:rsid w:val="00AA3D03"/>
    <w:rsid w:val="00AA799C"/>
    <w:rsid w:val="00AB0C0F"/>
    <w:rsid w:val="00AB2221"/>
    <w:rsid w:val="00AC46DE"/>
    <w:rsid w:val="00AC4F81"/>
    <w:rsid w:val="00AD19EC"/>
    <w:rsid w:val="00AF2670"/>
    <w:rsid w:val="00AF3A3A"/>
    <w:rsid w:val="00AF4065"/>
    <w:rsid w:val="00B00270"/>
    <w:rsid w:val="00B138C4"/>
    <w:rsid w:val="00B13D3E"/>
    <w:rsid w:val="00B26DA2"/>
    <w:rsid w:val="00B4534A"/>
    <w:rsid w:val="00B614FD"/>
    <w:rsid w:val="00B67848"/>
    <w:rsid w:val="00B8536C"/>
    <w:rsid w:val="00BA4056"/>
    <w:rsid w:val="00BA42D6"/>
    <w:rsid w:val="00BB0B23"/>
    <w:rsid w:val="00BB2C60"/>
    <w:rsid w:val="00BB30DF"/>
    <w:rsid w:val="00BD1F44"/>
    <w:rsid w:val="00BE3BC3"/>
    <w:rsid w:val="00BF4465"/>
    <w:rsid w:val="00C060A8"/>
    <w:rsid w:val="00C07159"/>
    <w:rsid w:val="00C0795C"/>
    <w:rsid w:val="00C2265A"/>
    <w:rsid w:val="00C24504"/>
    <w:rsid w:val="00C30725"/>
    <w:rsid w:val="00C41183"/>
    <w:rsid w:val="00C57428"/>
    <w:rsid w:val="00C64928"/>
    <w:rsid w:val="00C64BE5"/>
    <w:rsid w:val="00C66BCD"/>
    <w:rsid w:val="00C746C6"/>
    <w:rsid w:val="00C74CB3"/>
    <w:rsid w:val="00C759B5"/>
    <w:rsid w:val="00C82544"/>
    <w:rsid w:val="00C92289"/>
    <w:rsid w:val="00C97403"/>
    <w:rsid w:val="00CB13B3"/>
    <w:rsid w:val="00CB435D"/>
    <w:rsid w:val="00CB6596"/>
    <w:rsid w:val="00CC14A9"/>
    <w:rsid w:val="00CE1B56"/>
    <w:rsid w:val="00CE5486"/>
    <w:rsid w:val="00D0242D"/>
    <w:rsid w:val="00D07DB9"/>
    <w:rsid w:val="00D25B70"/>
    <w:rsid w:val="00D30277"/>
    <w:rsid w:val="00D33433"/>
    <w:rsid w:val="00D4192C"/>
    <w:rsid w:val="00D4750B"/>
    <w:rsid w:val="00D72CA2"/>
    <w:rsid w:val="00D72EAA"/>
    <w:rsid w:val="00D751B2"/>
    <w:rsid w:val="00DB1912"/>
    <w:rsid w:val="00DB5433"/>
    <w:rsid w:val="00DB61CB"/>
    <w:rsid w:val="00DE6118"/>
    <w:rsid w:val="00DF1A93"/>
    <w:rsid w:val="00DF5D3F"/>
    <w:rsid w:val="00E41B97"/>
    <w:rsid w:val="00E436AC"/>
    <w:rsid w:val="00E4435B"/>
    <w:rsid w:val="00E511F1"/>
    <w:rsid w:val="00E71F9E"/>
    <w:rsid w:val="00E7691B"/>
    <w:rsid w:val="00E774DE"/>
    <w:rsid w:val="00E80371"/>
    <w:rsid w:val="00E822E5"/>
    <w:rsid w:val="00EA14B5"/>
    <w:rsid w:val="00EB15B2"/>
    <w:rsid w:val="00EB1E22"/>
    <w:rsid w:val="00EC4033"/>
    <w:rsid w:val="00EF64FD"/>
    <w:rsid w:val="00F0547F"/>
    <w:rsid w:val="00F06617"/>
    <w:rsid w:val="00F20DAB"/>
    <w:rsid w:val="00F34746"/>
    <w:rsid w:val="00F5473A"/>
    <w:rsid w:val="00F61DC0"/>
    <w:rsid w:val="00F76AAC"/>
    <w:rsid w:val="00F96104"/>
    <w:rsid w:val="00F96F99"/>
    <w:rsid w:val="00FC5D92"/>
    <w:rsid w:val="00FC6874"/>
    <w:rsid w:val="00FE45A9"/>
    <w:rsid w:val="00FE52A9"/>
    <w:rsid w:val="00FF2F0F"/>
    <w:rsid w:val="00FF5DD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7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6AAC"/>
  </w:style>
  <w:style w:type="paragraph" w:styleId="Pieddepage">
    <w:name w:val="footer"/>
    <w:basedOn w:val="Normal"/>
    <w:link w:val="PieddepageCar"/>
    <w:uiPriority w:val="99"/>
    <w:semiHidden/>
    <w:unhideWhenUsed/>
    <w:rsid w:val="00F7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6AAC"/>
  </w:style>
  <w:style w:type="paragraph" w:styleId="Paragraphedeliste">
    <w:name w:val="List Paragraph"/>
    <w:basedOn w:val="Normal"/>
    <w:uiPriority w:val="34"/>
    <w:qFormat/>
    <w:rsid w:val="0062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4003-3BA5-4032-98F1-0395039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DELAMARRE</dc:creator>
  <cp:lastModifiedBy>Danielle</cp:lastModifiedBy>
  <cp:revision>26</cp:revision>
  <cp:lastPrinted>2015-12-16T15:53:00Z</cp:lastPrinted>
  <dcterms:created xsi:type="dcterms:W3CDTF">2015-12-16T15:59:00Z</dcterms:created>
  <dcterms:modified xsi:type="dcterms:W3CDTF">2016-11-02T08:54:00Z</dcterms:modified>
</cp:coreProperties>
</file>